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Pr="008C46FF" w:rsidRDefault="00137D46" w:rsidP="00137D46">
      <w:pPr>
        <w:rPr>
          <w:sz w:val="14"/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10h-10h45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19h15-20h15</w:t>
            </w:r>
          </w:p>
        </w:tc>
      </w:tr>
    </w:tbl>
    <w:p w:rsidR="00137D46" w:rsidRPr="008C46FF" w:rsidRDefault="00137D46" w:rsidP="00137D46">
      <w:pPr>
        <w:rPr>
          <w:sz w:val="12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</w:t>
            </w:r>
            <w:proofErr w:type="spellStart"/>
            <w:r w:rsidR="002409A3">
              <w:rPr>
                <w:lang w:val="fr-CH"/>
              </w:rPr>
              <w:t>Briset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>Cécile Pecoraro</w:t>
            </w:r>
            <w:bookmarkStart w:id="0" w:name="_GoBack"/>
            <w:bookmarkEnd w:id="0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BB6562">
              <w:rPr>
                <w:lang w:val="fr-CH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Eduardo Atayde</w:t>
            </w:r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D5FAF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41B6D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34D97">
            <w:pPr>
              <w:rPr>
                <w:lang w:val="fr-CH"/>
              </w:rPr>
            </w:pPr>
            <w:r>
              <w:rPr>
                <w:lang w:val="fr-CH"/>
              </w:rPr>
              <w:t>Zoé Jalabert</w:t>
            </w:r>
          </w:p>
        </w:tc>
      </w:tr>
    </w:tbl>
    <w:p w:rsidR="00137D46" w:rsidRPr="008C46FF" w:rsidRDefault="00137D46" w:rsidP="00137D46">
      <w:pPr>
        <w:rPr>
          <w:sz w:val="12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Isabelle </w:t>
            </w:r>
            <w:proofErr w:type="spellStart"/>
            <w:r>
              <w:rPr>
                <w:lang w:val="fr-CH"/>
              </w:rPr>
              <w:t>Rocherolle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8C46FF"/>
    <w:rsid w:val="009256F3"/>
    <w:rsid w:val="009D5FAF"/>
    <w:rsid w:val="009E7D32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40</cp:revision>
  <dcterms:created xsi:type="dcterms:W3CDTF">2012-06-16T13:47:00Z</dcterms:created>
  <dcterms:modified xsi:type="dcterms:W3CDTF">2013-07-09T08:53:00Z</dcterms:modified>
</cp:coreProperties>
</file>